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1839" w14:textId="77777777" w:rsidR="00B2330F" w:rsidRDefault="00B2330F" w:rsidP="00B2330F">
      <w:pPr>
        <w:spacing w:after="58"/>
        <w:ind w:left="2871"/>
      </w:pPr>
      <w:r>
        <w:rPr>
          <w:noProof/>
        </w:rPr>
        <w:drawing>
          <wp:inline distT="0" distB="0" distL="0" distR="0" wp14:anchorId="3D662746" wp14:editId="12FD8C3D">
            <wp:extent cx="2566035" cy="765048"/>
            <wp:effectExtent l="0" t="0" r="0" b="0"/>
            <wp:docPr id="1076419667" name="Picture 1076419667" descr="A black background with a black squar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419667" name="Picture 1076419667" descr="A black background with a black squar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628D6" w14:textId="77777777" w:rsidR="00B2330F" w:rsidRDefault="00B2330F" w:rsidP="00B2330F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C296353" w14:textId="5296DEB5" w:rsidR="00B2330F" w:rsidRDefault="00B2330F" w:rsidP="00B2330F">
      <w:pPr>
        <w:pStyle w:val="Default"/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Package A </w:t>
      </w:r>
    </w:p>
    <w:p w14:paraId="1AD428DE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Eight Hour Room Rental *</w:t>
      </w:r>
    </w:p>
    <w:p w14:paraId="58308B96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Choice of Menu</w:t>
      </w:r>
    </w:p>
    <w:p w14:paraId="5967E982" w14:textId="77777777" w:rsidR="00B2330F" w:rsidRDefault="00B2330F" w:rsidP="00B2330F">
      <w:pPr>
        <w:spacing w:after="0"/>
        <w:ind w:left="2049" w:hanging="10"/>
      </w:pPr>
      <w:r>
        <w:rPr>
          <w:rFonts w:ascii="Cavolini" w:eastAsia="Cavolini" w:hAnsi="Cavolini" w:cs="Cavolini"/>
          <w:sz w:val="18"/>
        </w:rPr>
        <w:t xml:space="preserve">Assortment of hors d’oeuvres during Cocktail Hour </w:t>
      </w:r>
      <w:r>
        <w:rPr>
          <w:rFonts w:ascii="Cavolini" w:eastAsia="Cavolini" w:hAnsi="Cavolini" w:cs="Cavolini"/>
          <w:i/>
          <w:sz w:val="18"/>
        </w:rPr>
        <w:t xml:space="preserve">* </w:t>
      </w:r>
    </w:p>
    <w:p w14:paraId="02760F46" w14:textId="665EF5EC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Cash Bar Or Add </w:t>
      </w:r>
      <w:r>
        <w:rPr>
          <w:sz w:val="18"/>
          <w:szCs w:val="18"/>
        </w:rPr>
        <w:t>a</w:t>
      </w:r>
      <w:r>
        <w:rPr>
          <w:sz w:val="18"/>
          <w:szCs w:val="18"/>
        </w:rPr>
        <w:t xml:space="preserve"> Five </w:t>
      </w:r>
      <w:proofErr w:type="gramStart"/>
      <w:r>
        <w:rPr>
          <w:sz w:val="18"/>
          <w:szCs w:val="18"/>
        </w:rPr>
        <w:t>Hours</w:t>
      </w:r>
      <w:proofErr w:type="gramEnd"/>
      <w:r>
        <w:rPr>
          <w:sz w:val="18"/>
          <w:szCs w:val="18"/>
        </w:rPr>
        <w:t xml:space="preserve"> Open Standard Bar</w:t>
      </w:r>
      <w:r>
        <w:rPr>
          <w:sz w:val="18"/>
          <w:szCs w:val="18"/>
        </w:rPr>
        <w:t>, fee applies</w:t>
      </w:r>
    </w:p>
    <w:p w14:paraId="0634AB41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Non-Alcoholic Beverages</w:t>
      </w:r>
    </w:p>
    <w:p w14:paraId="2D9A8048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Three Bottles of Wine</w:t>
      </w:r>
    </w:p>
    <w:p w14:paraId="1B382651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(per table of ten)</w:t>
      </w:r>
    </w:p>
    <w:p w14:paraId="5422AD4B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Coffee &amp; Tea throughout the evening</w:t>
      </w:r>
    </w:p>
    <w:p w14:paraId="515EF51B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Set up and Clean </w:t>
      </w:r>
      <w:proofErr w:type="gramStart"/>
      <w:r>
        <w:rPr>
          <w:sz w:val="18"/>
          <w:szCs w:val="18"/>
        </w:rPr>
        <w:t>up</w:t>
      </w:r>
      <w:proofErr w:type="gramEnd"/>
    </w:p>
    <w:p w14:paraId="42EDE500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White linen &amp; </w:t>
      </w:r>
      <w:proofErr w:type="spellStart"/>
      <w:r>
        <w:rPr>
          <w:sz w:val="18"/>
          <w:szCs w:val="18"/>
        </w:rPr>
        <w:t>coloured</w:t>
      </w:r>
      <w:proofErr w:type="spellEnd"/>
      <w:r>
        <w:rPr>
          <w:sz w:val="18"/>
          <w:szCs w:val="18"/>
        </w:rPr>
        <w:t xml:space="preserve"> napkins, dinnerware</w:t>
      </w:r>
    </w:p>
    <w:p w14:paraId="3B7702D3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Chaircovers</w:t>
      </w:r>
      <w:proofErr w:type="spellEnd"/>
      <w:r>
        <w:rPr>
          <w:sz w:val="18"/>
          <w:szCs w:val="18"/>
        </w:rPr>
        <w:t>, Ceiling and Post Swags with Lights Included</w:t>
      </w:r>
    </w:p>
    <w:p w14:paraId="5FB4199D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Skirted Head Table with Lights, Cake Table, Gift/Guest Book Table</w:t>
      </w:r>
    </w:p>
    <w:p w14:paraId="1B478862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Wireless Microphone and podium for speeches</w:t>
      </w:r>
    </w:p>
    <w:p w14:paraId="2247E41B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Event Coordinator onsite</w:t>
      </w:r>
    </w:p>
    <w:p w14:paraId="3B06A4BE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</w:p>
    <w:p w14:paraId="08EAEB10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</w:p>
    <w:p w14:paraId="374876B7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</w:p>
    <w:p w14:paraId="71FF2345" w14:textId="00EAB6D3" w:rsidR="00B2330F" w:rsidRDefault="00B2330F" w:rsidP="00B2330F">
      <w:pPr>
        <w:pStyle w:val="Default"/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Package B </w:t>
      </w:r>
    </w:p>
    <w:p w14:paraId="63F8F145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Eight Hour Room Rental *</w:t>
      </w:r>
    </w:p>
    <w:p w14:paraId="604CD0C9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Charcuterie Board *</w:t>
      </w:r>
    </w:p>
    <w:p w14:paraId="7DF29E5C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Choice of Menu</w:t>
      </w:r>
    </w:p>
    <w:p w14:paraId="5FB22C7A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Five Hour Standard Open Bar</w:t>
      </w:r>
    </w:p>
    <w:p w14:paraId="5161244D" w14:textId="77777777" w:rsidR="00B2330F" w:rsidRDefault="00B2330F" w:rsidP="00B2330F">
      <w:pPr>
        <w:spacing w:after="0"/>
        <w:ind w:left="2049" w:hanging="10"/>
      </w:pPr>
      <w:r>
        <w:rPr>
          <w:rFonts w:ascii="Cavolini" w:eastAsia="Cavolini" w:hAnsi="Cavolini" w:cs="Cavolini"/>
          <w:sz w:val="18"/>
        </w:rPr>
        <w:t xml:space="preserve">Assortment of hors d’oeuvres during Cocktail Hour </w:t>
      </w:r>
      <w:r>
        <w:rPr>
          <w:rFonts w:ascii="Cavolini" w:eastAsia="Cavolini" w:hAnsi="Cavolini" w:cs="Cavolini"/>
          <w:i/>
          <w:sz w:val="18"/>
        </w:rPr>
        <w:t xml:space="preserve">* </w:t>
      </w:r>
    </w:p>
    <w:p w14:paraId="16BA91F7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Late Night Food Option- </w:t>
      </w:r>
      <w:r>
        <w:rPr>
          <w:i/>
          <w:iCs/>
          <w:sz w:val="16"/>
          <w:szCs w:val="16"/>
        </w:rPr>
        <w:t xml:space="preserve">(Choose One) </w:t>
      </w:r>
      <w:r>
        <w:rPr>
          <w:sz w:val="18"/>
          <w:szCs w:val="18"/>
        </w:rPr>
        <w:t>Pizza or Poutine</w:t>
      </w:r>
      <w:r>
        <w:rPr>
          <w:i/>
          <w:iCs/>
          <w:sz w:val="18"/>
          <w:szCs w:val="18"/>
        </w:rPr>
        <w:t>*</w:t>
      </w:r>
    </w:p>
    <w:p w14:paraId="0E7E6B1A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One Bottle of Sparkling Wine on Each Table of Ten People</w:t>
      </w:r>
    </w:p>
    <w:p w14:paraId="22DF8B08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Non-Alcoholic Beverages</w:t>
      </w:r>
    </w:p>
    <w:p w14:paraId="74E5696D" w14:textId="77777777" w:rsidR="00B2330F" w:rsidRDefault="00B2330F" w:rsidP="00B2330F">
      <w:pPr>
        <w:pStyle w:val="Default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Three Bottles of Wine </w:t>
      </w:r>
      <w:r>
        <w:rPr>
          <w:i/>
          <w:iCs/>
          <w:sz w:val="16"/>
          <w:szCs w:val="16"/>
        </w:rPr>
        <w:t>(per table of ten)</w:t>
      </w:r>
    </w:p>
    <w:p w14:paraId="200A6B4B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Coffee &amp; Tea throughout the evening</w:t>
      </w:r>
    </w:p>
    <w:p w14:paraId="4AC2D6EA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Set up and Clean </w:t>
      </w:r>
      <w:proofErr w:type="gramStart"/>
      <w:r>
        <w:rPr>
          <w:sz w:val="18"/>
          <w:szCs w:val="18"/>
        </w:rPr>
        <w:t>up</w:t>
      </w:r>
      <w:proofErr w:type="gramEnd"/>
    </w:p>
    <w:p w14:paraId="2FBBB177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White linen &amp; </w:t>
      </w:r>
      <w:proofErr w:type="spellStart"/>
      <w:r>
        <w:rPr>
          <w:sz w:val="18"/>
          <w:szCs w:val="18"/>
        </w:rPr>
        <w:t>coloured</w:t>
      </w:r>
      <w:proofErr w:type="spellEnd"/>
      <w:r>
        <w:rPr>
          <w:sz w:val="18"/>
          <w:szCs w:val="18"/>
        </w:rPr>
        <w:t xml:space="preserve"> napkins, dinnerware</w:t>
      </w:r>
    </w:p>
    <w:p w14:paraId="4E93EFA1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Chaircovers</w:t>
      </w:r>
      <w:proofErr w:type="spellEnd"/>
      <w:r>
        <w:rPr>
          <w:sz w:val="18"/>
          <w:szCs w:val="18"/>
        </w:rPr>
        <w:t>, Ceiling and Post Swags with Lights Included</w:t>
      </w:r>
    </w:p>
    <w:p w14:paraId="1C5CE5AE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Skirted Head Table with Lights, Cake Table, Gift/Guest Book Table</w:t>
      </w:r>
    </w:p>
    <w:p w14:paraId="32E41728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Wireless Microphone and podium for speeches</w:t>
      </w:r>
    </w:p>
    <w:p w14:paraId="7359364A" w14:textId="77777777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Event Coordinator onsite</w:t>
      </w:r>
    </w:p>
    <w:p w14:paraId="4084B024" w14:textId="0CBBC49D" w:rsidR="00B2330F" w:rsidRDefault="00B2330F" w:rsidP="00B2330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Add</w:t>
      </w:r>
      <w:r>
        <w:rPr>
          <w:sz w:val="18"/>
          <w:szCs w:val="18"/>
        </w:rPr>
        <w:t xml:space="preserve"> per </w:t>
      </w:r>
      <w:r>
        <w:rPr>
          <w:sz w:val="18"/>
          <w:szCs w:val="18"/>
        </w:rPr>
        <w:t>person to Upgrade to Premium Bar</w:t>
      </w:r>
    </w:p>
    <w:p w14:paraId="4CF904A3" w14:textId="77777777" w:rsidR="004A08F2" w:rsidRDefault="004A08F2" w:rsidP="00B2330F">
      <w:pPr>
        <w:pStyle w:val="Default"/>
        <w:jc w:val="center"/>
        <w:rPr>
          <w:sz w:val="18"/>
          <w:szCs w:val="18"/>
        </w:rPr>
      </w:pPr>
    </w:p>
    <w:p w14:paraId="41F82CA4" w14:textId="77777777" w:rsidR="004A08F2" w:rsidRDefault="004A08F2" w:rsidP="00B2330F">
      <w:pPr>
        <w:pStyle w:val="Default"/>
        <w:jc w:val="center"/>
        <w:rPr>
          <w:sz w:val="18"/>
          <w:szCs w:val="18"/>
        </w:rPr>
      </w:pPr>
    </w:p>
    <w:p w14:paraId="5C571545" w14:textId="3546557A" w:rsidR="004A08F2" w:rsidRPr="004A08F2" w:rsidRDefault="004A08F2" w:rsidP="00B2330F">
      <w:pPr>
        <w:pStyle w:val="Default"/>
        <w:jc w:val="center"/>
        <w:rPr>
          <w:b/>
          <w:bCs/>
          <w:i/>
          <w:iCs/>
        </w:rPr>
      </w:pPr>
      <w:r w:rsidRPr="004A08F2">
        <w:rPr>
          <w:b/>
          <w:bCs/>
          <w:i/>
          <w:iCs/>
        </w:rPr>
        <w:t>Email for more information about packages.</w:t>
      </w:r>
    </w:p>
    <w:p w14:paraId="45DF0265" w14:textId="77777777" w:rsidR="00811F51" w:rsidRDefault="00811F51"/>
    <w:sectPr w:rsidR="00811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0F"/>
    <w:rsid w:val="004A08F2"/>
    <w:rsid w:val="00811F51"/>
    <w:rsid w:val="009255AC"/>
    <w:rsid w:val="00B2330F"/>
    <w:rsid w:val="00D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6BB33"/>
  <w15:chartTrackingRefBased/>
  <w15:docId w15:val="{E2F9CE88-6409-7945-B564-88D7E2BC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0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CA" w:bidi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330F"/>
    <w:pPr>
      <w:autoSpaceDE w:val="0"/>
      <w:autoSpaceDN w:val="0"/>
      <w:adjustRightInd w:val="0"/>
    </w:pPr>
    <w:rPr>
      <w:rFonts w:ascii="Cavolini" w:eastAsiaTheme="minorEastAsia" w:hAnsi="Cavolini" w:cs="Cavolini"/>
      <w:color w:val="000000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Dezan</dc:creator>
  <cp:keywords/>
  <dc:description/>
  <cp:lastModifiedBy>Lindsay Dezan</cp:lastModifiedBy>
  <cp:revision>2</cp:revision>
  <dcterms:created xsi:type="dcterms:W3CDTF">2024-01-04T20:19:00Z</dcterms:created>
  <dcterms:modified xsi:type="dcterms:W3CDTF">2024-01-04T20:22:00Z</dcterms:modified>
</cp:coreProperties>
</file>